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057CF0" w:rsidP="00A11665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DVA POHLEDY NA DEMOKRACII</w:t>
      </w:r>
    </w:p>
    <w:p w:rsidR="00A11665" w:rsidRDefault="00A11665" w:rsidP="00A11665">
      <w:pPr>
        <w:ind w:firstLine="0"/>
        <w:jc w:val="center"/>
        <w:rPr>
          <w:b/>
          <w:sz w:val="24"/>
          <w:szCs w:val="24"/>
        </w:rPr>
      </w:pPr>
    </w:p>
    <w:p w:rsidR="00A11665" w:rsidRDefault="00A11665" w:rsidP="00A11665">
      <w:pPr>
        <w:rPr>
          <w:sz w:val="24"/>
          <w:szCs w:val="24"/>
        </w:rPr>
      </w:pPr>
    </w:p>
    <w:p w:rsidR="00A11665" w:rsidRDefault="00A11665" w:rsidP="00A11665">
      <w:pPr>
        <w:rPr>
          <w:sz w:val="24"/>
          <w:szCs w:val="24"/>
        </w:rPr>
      </w:pPr>
      <w:r>
        <w:rPr>
          <w:sz w:val="24"/>
          <w:szCs w:val="24"/>
        </w:rPr>
        <w:t>Nedávno, bylo to 2. listopadu 2011, jsem četl v Právu článek od A. Mitrofanova „Krizi Unie sledují draví zájemci.“ Ne, nemám ve zvyku polemizovat s novináři. Jednak proto, že sám nejs</w:t>
      </w:r>
      <w:r w:rsidR="000B4914">
        <w:rPr>
          <w:sz w:val="24"/>
          <w:szCs w:val="24"/>
        </w:rPr>
        <w:t>em novinář, ani expert na masové</w:t>
      </w:r>
      <w:r>
        <w:rPr>
          <w:sz w:val="24"/>
          <w:szCs w:val="24"/>
        </w:rPr>
        <w:t xml:space="preserve"> sdělovací prostředky, ani literární kritik. A také proto, že si českých novinářů moc nevážím</w:t>
      </w:r>
      <w:r w:rsidR="007045CE">
        <w:rPr>
          <w:sz w:val="24"/>
          <w:szCs w:val="24"/>
        </w:rPr>
        <w:t>, a proto bych považoval za zbytečné s nimi také diskutovat</w:t>
      </w:r>
      <w:r>
        <w:rPr>
          <w:sz w:val="24"/>
          <w:szCs w:val="24"/>
        </w:rPr>
        <w:t xml:space="preserve">. Většinu z nich nepovažuji za profesionály. Říká se, že novináři by měli být hlídači demokracie. Ale to by museli být </w:t>
      </w:r>
      <w:r>
        <w:rPr>
          <w:b/>
          <w:sz w:val="24"/>
          <w:szCs w:val="24"/>
        </w:rPr>
        <w:t xml:space="preserve">nezávislí </w:t>
      </w:r>
      <w:r>
        <w:rPr>
          <w:sz w:val="24"/>
          <w:szCs w:val="24"/>
        </w:rPr>
        <w:t xml:space="preserve">novináři. No a těch je u nás jak šafránu. Ti ostatní jsou nezávislí jen do výše svého platu. A ten jim jejich zaměstnavatel může kdykoliv snížit, případně </w:t>
      </w:r>
      <w:r w:rsidR="007045CE">
        <w:rPr>
          <w:sz w:val="24"/>
          <w:szCs w:val="24"/>
        </w:rPr>
        <w:t xml:space="preserve">zcela odejmout. </w:t>
      </w:r>
      <w:r>
        <w:rPr>
          <w:sz w:val="24"/>
          <w:szCs w:val="24"/>
        </w:rPr>
        <w:t xml:space="preserve"> </w:t>
      </w:r>
      <w:r w:rsidR="008279E0">
        <w:rPr>
          <w:sz w:val="24"/>
          <w:szCs w:val="24"/>
        </w:rPr>
        <w:t xml:space="preserve">Čím více servility vůči mocným, tím více peněz a naopak. </w:t>
      </w:r>
      <w:r w:rsidR="007045CE">
        <w:rPr>
          <w:sz w:val="24"/>
          <w:szCs w:val="24"/>
        </w:rPr>
        <w:t>Tak jakápak nezávislost. Chci ale zdůraznit, že A. Mitrofanova neřadím do kategorie prodejných novinářů. Naopak, vždy si rád přečtu jeho komentáře, i když ne vždy s ním souhlasím. To je ostatně i tento případ.</w:t>
      </w:r>
    </w:p>
    <w:p w:rsidR="007045CE" w:rsidRDefault="008279E0" w:rsidP="00A11665">
      <w:pPr>
        <w:rPr>
          <w:sz w:val="24"/>
          <w:szCs w:val="24"/>
        </w:rPr>
      </w:pPr>
      <w:r>
        <w:rPr>
          <w:sz w:val="24"/>
          <w:szCs w:val="24"/>
        </w:rPr>
        <w:t>O co vlastně jde?</w:t>
      </w:r>
      <w:r w:rsidR="007045CE">
        <w:rPr>
          <w:sz w:val="24"/>
          <w:szCs w:val="24"/>
        </w:rPr>
        <w:t xml:space="preserve"> A</w:t>
      </w:r>
      <w:r>
        <w:rPr>
          <w:sz w:val="24"/>
          <w:szCs w:val="24"/>
        </w:rPr>
        <w:t>.</w:t>
      </w:r>
      <w:r w:rsidR="007045CE">
        <w:rPr>
          <w:sz w:val="24"/>
          <w:szCs w:val="24"/>
        </w:rPr>
        <w:t xml:space="preserve"> Mitrofanov se ve svém článku zabývá ochotou Ruska a Číny poskytnout pomoc EU pro řešení současných problémů eurozóny. Rozvíjí úvahu o tom, že tato pomoc by jistě nebyla zadarmo, ale že obě tyto země očekávají nějaký zisk</w:t>
      </w:r>
      <w:r w:rsidR="00D263EC">
        <w:rPr>
          <w:sz w:val="24"/>
          <w:szCs w:val="24"/>
        </w:rPr>
        <w:t xml:space="preserve">. Toto konstatování jistě nepřekvapí. Vždyť žijeme v podmínkách tržního hospodářství a jen těžko můžeme očekávat nějakou charitu od ostatních zemí. Je to prostě tvrdý byznys a jak Rusko, tak i Čína jistě očekávají od této pomoci jak politické, tak ekonomické výhody. Na tom není nic divného. Co mě však donutilo k zamyšlení, bylo následné konstatování: „Bije do očí, v jak příkrém protikladu je model současného unijního dohadování, který není schopen vyprodukovat podstatné a všemi respektované závěry, s monolitním přístupem jak v Rusku, tak v Číně.“ Dále toto své konstatování rozvíjí v tom smyslu, že tento způsob rozhodování se v obou těchto zemích negativně promítá do úrovně života obyvatel, zatímco </w:t>
      </w:r>
      <w:r w:rsidR="00FC13A0">
        <w:rPr>
          <w:sz w:val="24"/>
          <w:szCs w:val="24"/>
        </w:rPr>
        <w:t>lidé v Evropě jsou zvyklí na výhody liberální demokracie.</w:t>
      </w:r>
      <w:r>
        <w:rPr>
          <w:sz w:val="24"/>
          <w:szCs w:val="24"/>
        </w:rPr>
        <w:t xml:space="preserve"> Závěr článku vyznívá tak, že model rozhodování Ruska a Číny je méně demo</w:t>
      </w:r>
      <w:r w:rsidR="000B4914">
        <w:rPr>
          <w:sz w:val="24"/>
          <w:szCs w:val="24"/>
        </w:rPr>
        <w:t>kratický</w:t>
      </w:r>
      <w:r>
        <w:rPr>
          <w:sz w:val="24"/>
          <w:szCs w:val="24"/>
        </w:rPr>
        <w:t xml:space="preserve"> než rozhodování v EU.</w:t>
      </w:r>
    </w:p>
    <w:p w:rsidR="00FC13A0" w:rsidRDefault="00FC13A0" w:rsidP="00A11665">
      <w:pPr>
        <w:rPr>
          <w:sz w:val="24"/>
          <w:szCs w:val="24"/>
        </w:rPr>
      </w:pPr>
      <w:r>
        <w:rPr>
          <w:sz w:val="24"/>
          <w:szCs w:val="24"/>
        </w:rPr>
        <w:t>Položil jsem si otázku, v čem je rozhádanost a neschopnost přijmout včasné, konstruktivní a akceptovatelné řešení lepší a demokratičtější, než přijetí rychlého, akceptovatelného a konstruktivního řešení, i když toto řešení bylo přijato užším okruhem lidí? Je to snad méně demokratické?</w:t>
      </w:r>
    </w:p>
    <w:p w:rsidR="00FC13A0" w:rsidRDefault="00FC13A0" w:rsidP="00A11665">
      <w:pPr>
        <w:rPr>
          <w:sz w:val="24"/>
          <w:szCs w:val="24"/>
        </w:rPr>
      </w:pPr>
      <w:r>
        <w:rPr>
          <w:sz w:val="24"/>
          <w:szCs w:val="24"/>
        </w:rPr>
        <w:t xml:space="preserve">Uveďme si to na malém příkladu. Máme obytný dům, který je vlastněn </w:t>
      </w:r>
      <w:r w:rsidR="0087312F">
        <w:rPr>
          <w:sz w:val="24"/>
          <w:szCs w:val="24"/>
        </w:rPr>
        <w:t xml:space="preserve">několika majiteli (nebo stát „vlastněn“ několika politickými stranami). Dům je nutné opravit, ale finanční zdroje na </w:t>
      </w:r>
      <w:r w:rsidR="008279E0">
        <w:rPr>
          <w:sz w:val="24"/>
          <w:szCs w:val="24"/>
        </w:rPr>
        <w:t xml:space="preserve">celkovou </w:t>
      </w:r>
      <w:r w:rsidR="0087312F">
        <w:rPr>
          <w:sz w:val="24"/>
          <w:szCs w:val="24"/>
        </w:rPr>
        <w:t>opravu jsou omezené</w:t>
      </w:r>
      <w:r w:rsidR="008279E0">
        <w:rPr>
          <w:sz w:val="24"/>
          <w:szCs w:val="24"/>
        </w:rPr>
        <w:t>, a proto se musí vybrat pro opravu to podstatné</w:t>
      </w:r>
      <w:r w:rsidR="0087312F">
        <w:rPr>
          <w:sz w:val="24"/>
          <w:szCs w:val="24"/>
        </w:rPr>
        <w:t>.</w:t>
      </w:r>
      <w:r w:rsidR="008279E0">
        <w:rPr>
          <w:sz w:val="24"/>
          <w:szCs w:val="24"/>
        </w:rPr>
        <w:t xml:space="preserve"> Tu však nastává problém. Každý z majitelů pokládá za prioritu něco jiného.</w:t>
      </w:r>
      <w:r w:rsidR="0087312F">
        <w:rPr>
          <w:sz w:val="24"/>
          <w:szCs w:val="24"/>
        </w:rPr>
        <w:t xml:space="preserve"> </w:t>
      </w:r>
      <w:r w:rsidR="008279E0">
        <w:rPr>
          <w:sz w:val="24"/>
          <w:szCs w:val="24"/>
        </w:rPr>
        <w:t>D</w:t>
      </w:r>
      <w:r w:rsidR="0087312F">
        <w:rPr>
          <w:sz w:val="24"/>
          <w:szCs w:val="24"/>
        </w:rPr>
        <w:t>ohadují</w:t>
      </w:r>
      <w:r w:rsidR="008279E0">
        <w:rPr>
          <w:sz w:val="24"/>
          <w:szCs w:val="24"/>
        </w:rPr>
        <w:t xml:space="preserve"> se</w:t>
      </w:r>
      <w:r w:rsidR="0087312F">
        <w:rPr>
          <w:sz w:val="24"/>
          <w:szCs w:val="24"/>
        </w:rPr>
        <w:t>, zda mají něco opravit, případně</w:t>
      </w:r>
      <w:r w:rsidR="000B4914">
        <w:rPr>
          <w:sz w:val="24"/>
          <w:szCs w:val="24"/>
        </w:rPr>
        <w:t>,</w:t>
      </w:r>
      <w:r w:rsidR="0087312F">
        <w:rPr>
          <w:sz w:val="24"/>
          <w:szCs w:val="24"/>
        </w:rPr>
        <w:t xml:space="preserve"> co je nutné opravit. Jeden navrhuje nic neopravovat, protože finanční rezervu lze použít na nákup jiné nemovitosti. Druhý navrhuje natřít fasádu, protože to je nejlacinější a ten dům bude z venku vypadat hezky, i když do něj poteče. Třetí navrhuje opravit tu střechu, která je příčinou všech </w:t>
      </w:r>
      <w:r w:rsidR="008279E0">
        <w:rPr>
          <w:sz w:val="24"/>
          <w:szCs w:val="24"/>
        </w:rPr>
        <w:t xml:space="preserve">ostatních </w:t>
      </w:r>
      <w:r w:rsidR="0087312F">
        <w:rPr>
          <w:sz w:val="24"/>
          <w:szCs w:val="24"/>
        </w:rPr>
        <w:t>problémů. No a zatím co se majitelé dohadují, obyvatelé domu dál platí nájemné (které je jim neustále zvyšováno se zdůvodněním, že je nutné doplnit finanční rezervy na opravu) a</w:t>
      </w:r>
      <w:r w:rsidR="002B4D15">
        <w:rPr>
          <w:sz w:val="24"/>
          <w:szCs w:val="24"/>
        </w:rPr>
        <w:t xml:space="preserve"> nikdo se jich neptá na jejich názor. Mezitím</w:t>
      </w:r>
      <w:r w:rsidR="0087312F">
        <w:rPr>
          <w:sz w:val="24"/>
          <w:szCs w:val="24"/>
        </w:rPr>
        <w:t xml:space="preserve"> dům stále víc chátrá, až </w:t>
      </w:r>
      <w:r w:rsidR="002B4D15">
        <w:rPr>
          <w:sz w:val="24"/>
          <w:szCs w:val="24"/>
        </w:rPr>
        <w:t xml:space="preserve">jednoho dne </w:t>
      </w:r>
      <w:r w:rsidR="0087312F">
        <w:rPr>
          <w:sz w:val="24"/>
          <w:szCs w:val="24"/>
        </w:rPr>
        <w:t xml:space="preserve">těm obyvatelům spadne na hlavu. </w:t>
      </w:r>
      <w:r w:rsidR="002B4D15">
        <w:rPr>
          <w:sz w:val="24"/>
          <w:szCs w:val="24"/>
        </w:rPr>
        <w:t>Potom si, z</w:t>
      </w:r>
      <w:r w:rsidR="0087312F">
        <w:rPr>
          <w:sz w:val="24"/>
          <w:szCs w:val="24"/>
        </w:rPr>
        <w:t>a vytvořenou finanční rezervu</w:t>
      </w:r>
      <w:r w:rsidR="002B4D15">
        <w:rPr>
          <w:sz w:val="24"/>
          <w:szCs w:val="24"/>
        </w:rPr>
        <w:t>,</w:t>
      </w:r>
      <w:r w:rsidR="0087312F">
        <w:rPr>
          <w:sz w:val="24"/>
          <w:szCs w:val="24"/>
        </w:rPr>
        <w:t xml:space="preserve"> majitelé </w:t>
      </w:r>
      <w:r w:rsidR="002B4D15">
        <w:rPr>
          <w:sz w:val="24"/>
          <w:szCs w:val="24"/>
        </w:rPr>
        <w:t>koupí novou nemovitost. T</w:t>
      </w:r>
      <w:r w:rsidR="0087312F">
        <w:rPr>
          <w:sz w:val="24"/>
          <w:szCs w:val="24"/>
        </w:rPr>
        <w:t xml:space="preserve">řeba </w:t>
      </w:r>
      <w:r w:rsidR="0087312F">
        <w:rPr>
          <w:sz w:val="24"/>
          <w:szCs w:val="24"/>
        </w:rPr>
        <w:lastRenderedPageBreak/>
        <w:t xml:space="preserve">na Floridě. Vždyť oni přece nenesou za </w:t>
      </w:r>
      <w:r w:rsidR="000B4914">
        <w:rPr>
          <w:sz w:val="24"/>
          <w:szCs w:val="24"/>
        </w:rPr>
        <w:t>z</w:t>
      </w:r>
      <w:r w:rsidR="0087312F">
        <w:rPr>
          <w:sz w:val="24"/>
          <w:szCs w:val="24"/>
        </w:rPr>
        <w:t>ničený dům žádnou odpovědnost, oni se jen demokraticky dohadovali, co je pro obyvatele domu to nejlepší.</w:t>
      </w:r>
    </w:p>
    <w:p w:rsidR="005E2C68" w:rsidRDefault="002B4D15" w:rsidP="005E2C68">
      <w:pPr>
        <w:rPr>
          <w:sz w:val="24"/>
          <w:szCs w:val="24"/>
        </w:rPr>
      </w:pPr>
      <w:r>
        <w:rPr>
          <w:sz w:val="24"/>
          <w:szCs w:val="24"/>
        </w:rPr>
        <w:t>Stejný příklad můžeme</w:t>
      </w:r>
      <w:r w:rsidR="008279E0">
        <w:rPr>
          <w:sz w:val="24"/>
          <w:szCs w:val="24"/>
        </w:rPr>
        <w:t xml:space="preserve"> použít</w:t>
      </w:r>
      <w:r>
        <w:rPr>
          <w:sz w:val="24"/>
          <w:szCs w:val="24"/>
        </w:rPr>
        <w:t xml:space="preserve"> v opačném gardu. Majitel domu také zvýší obyvatelům nájem. Sice se s nimi také moc se nedohaduje, ale protože je odborník</w:t>
      </w:r>
      <w:r w:rsidR="000B4914">
        <w:rPr>
          <w:sz w:val="24"/>
          <w:szCs w:val="24"/>
        </w:rPr>
        <w:t>,</w:t>
      </w:r>
      <w:r>
        <w:rPr>
          <w:sz w:val="24"/>
          <w:szCs w:val="24"/>
        </w:rPr>
        <w:t xml:space="preserve"> ví, že když neopraví střechu domu, tak se mu po další zimě propadnou stropy a dům spadne. Proto včas investuje do oprav</w:t>
      </w:r>
      <w:r w:rsidR="005E2C68">
        <w:rPr>
          <w:sz w:val="24"/>
          <w:szCs w:val="24"/>
        </w:rPr>
        <w:t>y této střechy</w:t>
      </w:r>
      <w:r>
        <w:rPr>
          <w:sz w:val="24"/>
          <w:szCs w:val="24"/>
        </w:rPr>
        <w:t xml:space="preserve">. Ještě rozumnější hospodář však přijímá preventivní opatření tak, aby se mu problémy </w:t>
      </w:r>
      <w:r w:rsidR="005E2C68">
        <w:rPr>
          <w:sz w:val="24"/>
          <w:szCs w:val="24"/>
        </w:rPr>
        <w:t>s údržbou domu nekumulovaly. Například stanoví</w:t>
      </w:r>
      <w:r>
        <w:rPr>
          <w:sz w:val="24"/>
          <w:szCs w:val="24"/>
        </w:rPr>
        <w:t xml:space="preserve"> a vyžaduje dodržování pravidel pro chování nájemníků v domě. </w:t>
      </w:r>
      <w:r w:rsidR="005E2C68">
        <w:rPr>
          <w:sz w:val="24"/>
          <w:szCs w:val="24"/>
        </w:rPr>
        <w:t>Nepřipustí</w:t>
      </w:r>
      <w:r>
        <w:rPr>
          <w:sz w:val="24"/>
          <w:szCs w:val="24"/>
        </w:rPr>
        <w:t>, aby mu někteří</w:t>
      </w:r>
      <w:r w:rsidR="005E2C68">
        <w:rPr>
          <w:sz w:val="24"/>
          <w:szCs w:val="24"/>
        </w:rPr>
        <w:t xml:space="preserve"> nájemníci</w:t>
      </w:r>
      <w:r>
        <w:rPr>
          <w:sz w:val="24"/>
          <w:szCs w:val="24"/>
        </w:rPr>
        <w:t xml:space="preserve"> neplatili nájem a druhým ho zvyšoval proto, aby „zamázl“ takto vznikající manko. </w:t>
      </w:r>
      <w:r w:rsidR="005E2C68">
        <w:rPr>
          <w:sz w:val="24"/>
          <w:szCs w:val="24"/>
        </w:rPr>
        <w:t>Nemůže připustit to, aby někteří nájemníci beztrestně demolovali nejen byt, ve kterém žijí, ale ani společné prostory a ty</w:t>
      </w:r>
      <w:r w:rsidR="000B4914">
        <w:rPr>
          <w:sz w:val="24"/>
          <w:szCs w:val="24"/>
        </w:rPr>
        <w:t xml:space="preserve"> slušné a pokorné nájemníky nutit</w:t>
      </w:r>
      <w:r w:rsidR="005E2C68">
        <w:rPr>
          <w:sz w:val="24"/>
          <w:szCs w:val="24"/>
        </w:rPr>
        <w:t xml:space="preserve"> k tomu, aby hradili opravy takto vzniklých škod. A takových příkladů bychom mohli uvádět celou řadu. Vůbec to není alegorie na vztah takzvaně „nepřizpůsobivých“ občanů s majoritním obyvatelstvem. Mám na mysli obecný vztah ve společnosti (například </w:t>
      </w:r>
      <w:r w:rsidR="00110F05">
        <w:rPr>
          <w:sz w:val="24"/>
          <w:szCs w:val="24"/>
        </w:rPr>
        <w:t>vysoko příjmové</w:t>
      </w:r>
      <w:r w:rsidR="005E2C68">
        <w:rPr>
          <w:sz w:val="24"/>
          <w:szCs w:val="24"/>
        </w:rPr>
        <w:t xml:space="preserve"> a privilegované skupiny lidí v kontrastu </w:t>
      </w:r>
      <w:r w:rsidR="000B4914">
        <w:rPr>
          <w:sz w:val="24"/>
          <w:szCs w:val="24"/>
        </w:rPr>
        <w:t xml:space="preserve">se </w:t>
      </w:r>
      <w:r w:rsidR="005E2C68">
        <w:rPr>
          <w:sz w:val="24"/>
          <w:szCs w:val="24"/>
        </w:rPr>
        <w:t xml:space="preserve">středními vrstvami, neprivilegovanými a s adepty na chudobu). </w:t>
      </w:r>
    </w:p>
    <w:p w:rsidR="00233F56" w:rsidRDefault="00110F05" w:rsidP="00130038">
      <w:pPr>
        <w:rPr>
          <w:sz w:val="24"/>
          <w:szCs w:val="24"/>
        </w:rPr>
      </w:pPr>
      <w:r>
        <w:rPr>
          <w:sz w:val="24"/>
          <w:szCs w:val="24"/>
        </w:rPr>
        <w:t xml:space="preserve">Který typ demokracie je lepší? Ten rozhádaný, nebo ten </w:t>
      </w:r>
      <w:r w:rsidR="008279E0">
        <w:rPr>
          <w:sz w:val="24"/>
          <w:szCs w:val="24"/>
        </w:rPr>
        <w:t xml:space="preserve">částečně </w:t>
      </w:r>
      <w:r>
        <w:rPr>
          <w:sz w:val="24"/>
          <w:szCs w:val="24"/>
        </w:rPr>
        <w:t>direktivní? Ten, který postupně, ale nezadržitelně vede k chaosu a rozpadu společnosti, nebo ten, který sice nedává tolik prostoru k nekonečným diskusím, ale zato dovede racionálně a včas řešit konkrétní problémy</w:t>
      </w:r>
      <w:r w:rsidR="008279E0">
        <w:rPr>
          <w:sz w:val="24"/>
          <w:szCs w:val="24"/>
        </w:rPr>
        <w:t xml:space="preserve"> a zabraňuje postupnému přebírání moci </w:t>
      </w:r>
      <w:r w:rsidR="00130038">
        <w:rPr>
          <w:sz w:val="24"/>
          <w:szCs w:val="24"/>
        </w:rPr>
        <w:t>populistickými extrémisty (třeba těmi nahnědlými tak, jak jsme toho v současnosti svědky)? Nevím. J</w:t>
      </w:r>
      <w:r>
        <w:rPr>
          <w:sz w:val="24"/>
          <w:szCs w:val="24"/>
        </w:rPr>
        <w:t xml:space="preserve">sem </w:t>
      </w:r>
      <w:r w:rsidR="00130038">
        <w:rPr>
          <w:sz w:val="24"/>
          <w:szCs w:val="24"/>
        </w:rPr>
        <w:t xml:space="preserve">ale </w:t>
      </w:r>
      <w:r>
        <w:rPr>
          <w:sz w:val="24"/>
          <w:szCs w:val="24"/>
        </w:rPr>
        <w:t xml:space="preserve">toho názoru, že ani jeden, ani druhý případ není tím pravým ideálem demokracie. Život však také není (nikdy nebyl a ani nikdy nebude) ideální. Vždy je však nutné hledat přijatelný kompromis. </w:t>
      </w:r>
      <w:r w:rsidR="00130038">
        <w:rPr>
          <w:sz w:val="24"/>
          <w:szCs w:val="24"/>
        </w:rPr>
        <w:t>Takový kompromis však může najít jen takový politik, který je přesvědčivý a důvěryhodný pro voliče. Politik, kterého si občané váží pro jeho osobní charakterové vlastnosti. Jak ukazuje vývoj v posledních letech, takoví politici se u nás, ale ani v ostatních zemích</w:t>
      </w:r>
      <w:r w:rsidR="008B4A35">
        <w:rPr>
          <w:sz w:val="24"/>
          <w:szCs w:val="24"/>
        </w:rPr>
        <w:t xml:space="preserve"> EU nerodí, ani nevychovávají. An</w:t>
      </w:r>
      <w:r w:rsidR="00130038">
        <w:rPr>
          <w:sz w:val="24"/>
          <w:szCs w:val="24"/>
        </w:rPr>
        <w:t xml:space="preserve">ebo žijí </w:t>
      </w:r>
      <w:r w:rsidR="008B4A35">
        <w:rPr>
          <w:sz w:val="24"/>
          <w:szCs w:val="24"/>
        </w:rPr>
        <w:t xml:space="preserve">zatím </w:t>
      </w:r>
      <w:r w:rsidR="00130038">
        <w:rPr>
          <w:sz w:val="24"/>
          <w:szCs w:val="24"/>
        </w:rPr>
        <w:t>v ilegalitě. Kdo ví. Dnes</w:t>
      </w:r>
      <w:r w:rsidR="008B4A35">
        <w:rPr>
          <w:sz w:val="24"/>
          <w:szCs w:val="24"/>
        </w:rPr>
        <w:t xml:space="preserve"> se</w:t>
      </w:r>
      <w:r w:rsidR="00130038">
        <w:rPr>
          <w:sz w:val="24"/>
          <w:szCs w:val="24"/>
        </w:rPr>
        <w:t xml:space="preserve"> </w:t>
      </w:r>
      <w:r w:rsidR="008B4A35">
        <w:rPr>
          <w:sz w:val="24"/>
          <w:szCs w:val="24"/>
        </w:rPr>
        <w:t xml:space="preserve">totiž setkáváme </w:t>
      </w:r>
      <w:r w:rsidR="00130038">
        <w:rPr>
          <w:sz w:val="24"/>
          <w:szCs w:val="24"/>
        </w:rPr>
        <w:t xml:space="preserve">především </w:t>
      </w:r>
      <w:r w:rsidR="008B4A35">
        <w:rPr>
          <w:sz w:val="24"/>
          <w:szCs w:val="24"/>
        </w:rPr>
        <w:t>se slabošskými politiky koupenými</w:t>
      </w:r>
      <w:r w:rsidR="00130038">
        <w:rPr>
          <w:sz w:val="24"/>
          <w:szCs w:val="24"/>
        </w:rPr>
        <w:t xml:space="preserve"> různými lobbistickými skupinami, případně</w:t>
      </w:r>
      <w:r w:rsidR="008B4A35">
        <w:rPr>
          <w:sz w:val="24"/>
          <w:szCs w:val="24"/>
        </w:rPr>
        <w:t>,</w:t>
      </w:r>
      <w:r w:rsidR="00130038">
        <w:rPr>
          <w:sz w:val="24"/>
          <w:szCs w:val="24"/>
        </w:rPr>
        <w:t xml:space="preserve"> místo charismatických a většinou občanů respektovaných politiků</w:t>
      </w:r>
      <w:r w:rsidR="008B4A35">
        <w:rPr>
          <w:sz w:val="24"/>
          <w:szCs w:val="24"/>
        </w:rPr>
        <w:t>,</w:t>
      </w:r>
      <w:r w:rsidR="00130038">
        <w:rPr>
          <w:sz w:val="24"/>
          <w:szCs w:val="24"/>
        </w:rPr>
        <w:t xml:space="preserve"> nám vládnou různí šašci a exhibicionisté (jak lze dokumentovat třeba na příkladu Itálie a Francie).</w:t>
      </w:r>
      <w:r w:rsidR="008B4A35">
        <w:rPr>
          <w:sz w:val="24"/>
          <w:szCs w:val="24"/>
        </w:rPr>
        <w:t xml:space="preserve"> </w:t>
      </w:r>
    </w:p>
    <w:p w:rsidR="00F001A3" w:rsidRDefault="00F001A3" w:rsidP="00130038">
      <w:pPr>
        <w:rPr>
          <w:sz w:val="24"/>
          <w:szCs w:val="24"/>
        </w:rPr>
      </w:pPr>
    </w:p>
    <w:p w:rsidR="00F001A3" w:rsidRPr="00130038" w:rsidRDefault="00F001A3" w:rsidP="00130038">
      <w:pPr>
        <w:rPr>
          <w:sz w:val="24"/>
          <w:szCs w:val="24"/>
        </w:rPr>
      </w:pPr>
      <w:r>
        <w:rPr>
          <w:sz w:val="24"/>
          <w:szCs w:val="24"/>
        </w:rPr>
        <w:t>l</w:t>
      </w:r>
      <w:bookmarkStart w:id="0" w:name="_GoBack"/>
      <w:bookmarkEnd w:id="0"/>
      <w:r>
        <w:rPr>
          <w:sz w:val="24"/>
          <w:szCs w:val="24"/>
        </w:rPr>
        <w:t>istopad 2011</w:t>
      </w:r>
    </w:p>
    <w:sectPr w:rsidR="00F001A3" w:rsidRPr="00130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50EEE"/>
    <w:multiLevelType w:val="hybridMultilevel"/>
    <w:tmpl w:val="C9D45D44"/>
    <w:lvl w:ilvl="0" w:tplc="F7D650C4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665"/>
    <w:rsid w:val="00057CF0"/>
    <w:rsid w:val="000B4914"/>
    <w:rsid w:val="00110F05"/>
    <w:rsid w:val="00130038"/>
    <w:rsid w:val="00233F56"/>
    <w:rsid w:val="002B4D15"/>
    <w:rsid w:val="00345190"/>
    <w:rsid w:val="005E2C68"/>
    <w:rsid w:val="007045CE"/>
    <w:rsid w:val="008279E0"/>
    <w:rsid w:val="0087312F"/>
    <w:rsid w:val="008B4A35"/>
    <w:rsid w:val="00900871"/>
    <w:rsid w:val="00A11665"/>
    <w:rsid w:val="00D263EC"/>
    <w:rsid w:val="00F001A3"/>
    <w:rsid w:val="00FC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3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3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858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8</cp:revision>
  <cp:lastPrinted>2011-11-06T09:08:00Z</cp:lastPrinted>
  <dcterms:created xsi:type="dcterms:W3CDTF">2011-11-02T13:39:00Z</dcterms:created>
  <dcterms:modified xsi:type="dcterms:W3CDTF">2011-11-06T09:09:00Z</dcterms:modified>
</cp:coreProperties>
</file>